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CA" w:rsidRDefault="007069CA" w:rsidP="007069CA">
      <w:pPr>
        <w:jc w:val="center"/>
        <w:rPr>
          <w:rFonts w:ascii="黑体" w:eastAsia="黑体" w:hAnsi="Times"/>
          <w:sz w:val="30"/>
          <w:szCs w:val="30"/>
        </w:rPr>
      </w:pPr>
      <w:r>
        <w:rPr>
          <w:rFonts w:ascii="黑体" w:eastAsia="黑体" w:hAnsi="Times" w:hint="eastAsia"/>
          <w:sz w:val="30"/>
          <w:szCs w:val="30"/>
        </w:rPr>
        <w:t>山东大学</w:t>
      </w:r>
      <w:r w:rsidR="0085075B">
        <w:rPr>
          <w:rFonts w:ascii="黑体" w:eastAsia="黑体" w:hAnsi="Times" w:hint="eastAsia"/>
          <w:sz w:val="30"/>
          <w:szCs w:val="30"/>
          <w:u w:val="single"/>
        </w:rPr>
        <w:t xml:space="preserve"> 计算机与科学技术</w:t>
      </w:r>
      <w:r>
        <w:rPr>
          <w:rFonts w:ascii="黑体" w:eastAsia="黑体" w:hAnsi="Times" w:hint="eastAsia"/>
          <w:sz w:val="30"/>
          <w:szCs w:val="30"/>
          <w:u w:val="single"/>
        </w:rPr>
        <w:t xml:space="preserve"> </w:t>
      </w:r>
      <w:r w:rsidRPr="00EA0B67">
        <w:rPr>
          <w:rFonts w:ascii="黑体" w:eastAsia="黑体" w:hAnsi="Times" w:hint="eastAsia"/>
          <w:sz w:val="30"/>
          <w:szCs w:val="30"/>
        </w:rPr>
        <w:t>学院</w:t>
      </w:r>
    </w:p>
    <w:p w:rsidR="007069CA" w:rsidRDefault="007069CA" w:rsidP="007069CA">
      <w:pPr>
        <w:jc w:val="center"/>
        <w:rPr>
          <w:rFonts w:ascii="黑体" w:eastAsia="黑体" w:hAnsi="Times"/>
          <w:sz w:val="30"/>
          <w:szCs w:val="30"/>
        </w:rPr>
      </w:pPr>
      <w:r>
        <w:rPr>
          <w:rFonts w:ascii="黑体" w:eastAsia="黑体" w:hAnsi="Times" w:hint="eastAsia"/>
          <w:sz w:val="30"/>
          <w:szCs w:val="30"/>
          <w:u w:val="single"/>
        </w:rPr>
        <w:t xml:space="preserve">  </w:t>
      </w:r>
      <w:r w:rsidR="0085075B">
        <w:rPr>
          <w:rFonts w:ascii="黑体" w:eastAsia="黑体" w:hAnsi="Times" w:hint="eastAsia"/>
          <w:sz w:val="30"/>
          <w:szCs w:val="30"/>
          <w:u w:val="single"/>
        </w:rPr>
        <w:t>信息检索</w:t>
      </w:r>
      <w:r>
        <w:rPr>
          <w:rFonts w:ascii="黑体" w:eastAsia="黑体" w:hAnsi="Times" w:hint="eastAsia"/>
          <w:sz w:val="30"/>
          <w:szCs w:val="30"/>
          <w:u w:val="single"/>
        </w:rPr>
        <w:t xml:space="preserve">  </w:t>
      </w:r>
      <w:r w:rsidRPr="00B9329E">
        <w:rPr>
          <w:rFonts w:ascii="黑体" w:eastAsia="黑体" w:hAnsi="Times" w:hint="eastAsia"/>
          <w:sz w:val="30"/>
          <w:szCs w:val="30"/>
        </w:rPr>
        <w:t>课程</w:t>
      </w:r>
      <w:r>
        <w:rPr>
          <w:rFonts w:ascii="黑体" w:eastAsia="黑体" w:hAnsi="Times" w:hint="eastAsia"/>
          <w:sz w:val="30"/>
          <w:szCs w:val="30"/>
        </w:rPr>
        <w:t>实验报告</w:t>
      </w:r>
    </w:p>
    <w:p w:rsidR="007069CA" w:rsidRDefault="007069CA" w:rsidP="007069CA">
      <w:pPr>
        <w:rPr>
          <w:rFonts w:ascii="Times" w:hAnsi="Times"/>
          <w:sz w:val="24"/>
          <w:szCs w:val="20"/>
        </w:rPr>
      </w:pPr>
      <w:r>
        <w:rPr>
          <w:rFonts w:ascii="Times" w:hAnsi="Times"/>
          <w:sz w:val="24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771"/>
        <w:gridCol w:w="1251"/>
        <w:gridCol w:w="2826"/>
      </w:tblGrid>
      <w:tr w:rsidR="00DD31F9" w:rsidTr="0011406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学号：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姓名：</w:t>
            </w:r>
            <w:r w:rsidRPr="003C32B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pPr>
              <w:rPr>
                <w:rFonts w:ascii="黑体" w:eastAsia="黑体" w:hAnsi="Times" w:hint="eastAsia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班级：</w:t>
            </w:r>
            <w:r w:rsidRPr="003C32B6">
              <w:rPr>
                <w:rFonts w:asciiTheme="minorEastAsia" w:eastAsiaTheme="minorEastAsia" w:hAnsiTheme="minorEastAsia"/>
              </w:rPr>
              <w:t xml:space="preserve"> </w:t>
            </w:r>
            <w:bookmarkStart w:id="0" w:name="_GoBack"/>
            <w:bookmarkEnd w:id="0"/>
          </w:p>
        </w:tc>
      </w:tr>
      <w:tr w:rsidR="007069CA" w:rsidTr="0011406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实验题目：</w:t>
            </w:r>
            <w:r w:rsidR="0085075B" w:rsidRPr="003C32B6">
              <w:rPr>
                <w:rFonts w:asciiTheme="minorEastAsia" w:eastAsiaTheme="minorEastAsia" w:hAnsiTheme="minorEastAsia" w:hint="eastAsia"/>
              </w:rPr>
              <w:t>建立一个搜索引擎</w:t>
            </w:r>
          </w:p>
        </w:tc>
      </w:tr>
      <w:tr w:rsidR="00DD31F9" w:rsidTr="0011406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767FD0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实验学时：</w:t>
            </w:r>
            <w:r w:rsidR="00767FD0">
              <w:rPr>
                <w:rFonts w:asciiTheme="minorEastAsia" w:eastAsiaTheme="minorEastAsia" w:hAnsiTheme="minorEastAsia"/>
              </w:rPr>
              <w:t>32</w:t>
            </w:r>
            <w:r w:rsidR="0085075B" w:rsidRPr="003C32B6">
              <w:rPr>
                <w:rFonts w:asciiTheme="minorEastAsia" w:eastAsiaTheme="minorEastAsia" w:hAnsiTheme="minorEastAsia" w:hint="eastAsia"/>
              </w:rPr>
              <w:t>学时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E7A0F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实验日期：</w:t>
            </w:r>
            <w:r w:rsidRPr="003C32B6"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</w:tr>
      <w:tr w:rsidR="007069CA" w:rsidTr="00114066">
        <w:trPr>
          <w:trHeight w:val="646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实验目的：</w:t>
            </w:r>
          </w:p>
          <w:p w:rsidR="007069CA" w:rsidRPr="001805C3" w:rsidRDefault="00570306" w:rsidP="001805C3">
            <w:pPr>
              <w:widowControl/>
              <w:shd w:val="clear" w:color="auto" w:fill="FFFFFF"/>
              <w:ind w:left="525"/>
              <w:jc w:val="left"/>
              <w:rPr>
                <w:rFonts w:asciiTheme="majorEastAsia" w:eastAsiaTheme="majorEastAsia" w:hAnsiTheme="majorEastAsia" w:cs="宋体"/>
                <w:color w:val="000000"/>
                <w:szCs w:val="24"/>
              </w:rPr>
            </w:pP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t>可以利用lucene、nutch等开源工具，利用Python、Java等编程语言，但需要分别演示并说明原理</w:t>
            </w: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br/>
              <w:t>1. Web网页信息抽取</w:t>
            </w: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br/>
              <w:t>以</w:t>
            </w:r>
            <w:r w:rsidRPr="00570306">
              <w:rPr>
                <w:rStyle w:val="apple-converted-space"/>
                <w:rFonts w:asciiTheme="majorEastAsia" w:eastAsiaTheme="majorEastAsia" w:hAnsiTheme="majorEastAsia" w:hint="eastAsia"/>
                <w:color w:val="000000"/>
              </w:rPr>
              <w:t> </w:t>
            </w:r>
            <w:hyperlink r:id="rId8" w:history="1">
              <w:r w:rsidRPr="00570306">
                <w:rPr>
                  <w:rStyle w:val="a4"/>
                  <w:rFonts w:asciiTheme="majorEastAsia" w:eastAsiaTheme="majorEastAsia" w:hAnsiTheme="majorEastAsia" w:hint="eastAsia"/>
                  <w:color w:val="112C9A"/>
                </w:rPr>
                <w:t>山东大学新闻网</w:t>
              </w:r>
            </w:hyperlink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t>为起点进行网页信息的循环爬取，保持蜘蛛在view.sdu.edu.cn之内。</w:t>
            </w: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br/>
              <w:t>2. 索引构建</w:t>
            </w: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br/>
              <w:t>对上一步爬取到的网页进行结构化预处理，包括分字段解析、分词、构建索引等。</w:t>
            </w: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br/>
              <w:t>3. 检索排序</w:t>
            </w: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br/>
              <w:t>对上一步构建的索引库进行查询，对于给定的查询，给出检索结果，明白排序的原理及方法。</w:t>
            </w: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br/>
              <w:t>4. 检索评价</w:t>
            </w:r>
            <w:r w:rsidRPr="00570306">
              <w:rPr>
                <w:rFonts w:asciiTheme="majorEastAsia" w:eastAsiaTheme="majorEastAsia" w:hAnsiTheme="majorEastAsia" w:hint="eastAsia"/>
                <w:color w:val="000000"/>
              </w:rPr>
              <w:br/>
              <w:t>对于同样的查询，利用百度的检索结果作为基准，对自己的检索结果进行评价。</w:t>
            </w:r>
          </w:p>
        </w:tc>
      </w:tr>
      <w:tr w:rsidR="007069CA" w:rsidTr="00114066">
        <w:trPr>
          <w:trHeight w:val="586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r>
              <w:rPr>
                <w:rFonts w:ascii="黑体" w:eastAsia="黑体" w:hAnsi="Times" w:hint="eastAsia"/>
                <w:sz w:val="24"/>
                <w:szCs w:val="20"/>
              </w:rPr>
              <w:t>硬件环境：</w:t>
            </w:r>
            <w:r>
              <w:t> </w:t>
            </w:r>
          </w:p>
          <w:p w:rsidR="003A22B1" w:rsidRDefault="003A22B1" w:rsidP="003A22B1">
            <w:pPr>
              <w:pStyle w:val="a5"/>
              <w:spacing w:before="156" w:after="156"/>
              <w:ind w:firstLine="480"/>
            </w:pPr>
            <w:r>
              <w:t>CPU</w:t>
            </w:r>
            <w:r>
              <w:rPr>
                <w:rFonts w:hint="eastAsia"/>
              </w:rPr>
              <w:t>：</w:t>
            </w:r>
            <w:r>
              <w:t>Intel(R) Core(TM) i7-4712MQ CPU @ 2.30GHz 2.29GHZ</w:t>
            </w:r>
          </w:p>
          <w:p w:rsidR="003A22B1" w:rsidRDefault="003A22B1" w:rsidP="003A22B1">
            <w:pPr>
              <w:pStyle w:val="a5"/>
              <w:spacing w:before="156" w:after="156"/>
              <w:ind w:firstLine="480"/>
            </w:pPr>
            <w:r>
              <w:t>Memory: 8GB</w:t>
            </w:r>
          </w:p>
          <w:p w:rsidR="007069CA" w:rsidRPr="003A22B1" w:rsidRDefault="003A22B1" w:rsidP="003A22B1">
            <w:pPr>
              <w:pStyle w:val="a5"/>
              <w:spacing w:before="156" w:after="156"/>
              <w:ind w:firstLine="480"/>
            </w:pPr>
            <w:r>
              <w:rPr>
                <w:rFonts w:hint="eastAsia"/>
              </w:rPr>
              <w:t xml:space="preserve">Graphics: NVIDIA </w:t>
            </w:r>
            <w:r>
              <w:t>353.62 GeForce 840M</w:t>
            </w:r>
          </w:p>
        </w:tc>
      </w:tr>
      <w:tr w:rsidR="007069CA" w:rsidTr="00114066">
        <w:trPr>
          <w:trHeight w:val="65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软件环境：</w:t>
            </w:r>
          </w:p>
          <w:p w:rsidR="003A22B1" w:rsidRDefault="003A22B1" w:rsidP="003A22B1">
            <w:pPr>
              <w:pStyle w:val="a5"/>
              <w:spacing w:before="156" w:after="156"/>
              <w:ind w:firstLine="480"/>
            </w:pPr>
            <w:r>
              <w:t xml:space="preserve">OS: Windows 10 </w:t>
            </w:r>
            <w:r>
              <w:t>家庭版</w:t>
            </w:r>
          </w:p>
          <w:p w:rsidR="00371794" w:rsidRDefault="00371794" w:rsidP="003A22B1">
            <w:pPr>
              <w:pStyle w:val="a5"/>
              <w:spacing w:before="156" w:after="156"/>
              <w:ind w:firstLine="480"/>
            </w:pPr>
            <w:r>
              <w:t>VM:</w:t>
            </w:r>
            <w:r>
              <w:rPr>
                <w:rFonts w:hint="eastAsia"/>
              </w:rPr>
              <w:t>Ubuntu 16.04</w:t>
            </w:r>
            <w:r>
              <w:t>.1 64</w:t>
            </w:r>
            <w:r>
              <w:t>位</w:t>
            </w:r>
          </w:p>
          <w:p w:rsidR="003A22B1" w:rsidRDefault="003A22B1" w:rsidP="003A22B1">
            <w:pPr>
              <w:pStyle w:val="a5"/>
              <w:spacing w:before="156" w:after="156"/>
              <w:ind w:firstLine="480"/>
            </w:pPr>
            <w:r>
              <w:rPr>
                <w:rFonts w:hint="eastAsia"/>
              </w:rPr>
              <w:t xml:space="preserve">IDE: </w:t>
            </w:r>
          </w:p>
          <w:p w:rsidR="003A22B1" w:rsidRDefault="003A22B1" w:rsidP="003A22B1">
            <w:pPr>
              <w:pStyle w:val="a5"/>
              <w:spacing w:before="156" w:after="156"/>
              <w:ind w:firstLine="480"/>
            </w:pPr>
            <w:r>
              <w:t xml:space="preserve">　　</w:t>
            </w:r>
            <w:r>
              <w:t>VMW</w:t>
            </w:r>
            <w:r>
              <w:rPr>
                <w:rFonts w:hint="eastAsia"/>
              </w:rPr>
              <w:t>are</w:t>
            </w:r>
            <w:r>
              <w:t xml:space="preserve"> </w:t>
            </w:r>
            <w:r>
              <w:rPr>
                <w:rFonts w:hint="eastAsia"/>
              </w:rPr>
              <w:t>WorkStation</w:t>
            </w:r>
            <w:r>
              <w:t xml:space="preserve"> </w:t>
            </w:r>
            <w:r>
              <w:rPr>
                <w:rFonts w:hint="eastAsia"/>
              </w:rPr>
              <w:t>pro</w:t>
            </w:r>
          </w:p>
          <w:p w:rsidR="003A22B1" w:rsidRDefault="00371794" w:rsidP="00490FEA">
            <w:pPr>
              <w:pStyle w:val="a5"/>
              <w:tabs>
                <w:tab w:val="left" w:pos="2977"/>
              </w:tabs>
              <w:spacing w:before="156" w:after="156"/>
              <w:ind w:firstLine="480"/>
            </w:pPr>
            <w:r>
              <w:t>Engine:Apache Nutch1.12,Apache Solr 5.5.3</w:t>
            </w:r>
            <w:r w:rsidR="00490FEA">
              <w:tab/>
            </w:r>
          </w:p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</w:p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</w:p>
        </w:tc>
      </w:tr>
      <w:tr w:rsidR="007069CA" w:rsidTr="00114066">
        <w:trPr>
          <w:trHeight w:val="2746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lastRenderedPageBreak/>
              <w:t>实验</w:t>
            </w:r>
            <w:r>
              <w:rPr>
                <w:rFonts w:ascii="黑体" w:eastAsia="黑体" w:hAnsi="Times"/>
                <w:sz w:val="24"/>
                <w:szCs w:val="20"/>
              </w:rPr>
              <w:t>内容</w:t>
            </w:r>
            <w:r>
              <w:rPr>
                <w:rFonts w:ascii="黑体" w:eastAsia="黑体" w:hAnsi="Times" w:hint="eastAsia"/>
                <w:sz w:val="24"/>
                <w:szCs w:val="20"/>
              </w:rPr>
              <w:t>与设计：</w:t>
            </w:r>
          </w:p>
          <w:p w:rsidR="007069CA" w:rsidRPr="00B2657C" w:rsidRDefault="007069CA" w:rsidP="00114066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>实验内容（题目内容，</w:t>
            </w:r>
            <w:r w:rsidRPr="00B2657C">
              <w:rPr>
                <w:rFonts w:ascii="黑体" w:eastAsia="黑体" w:hAnsi="Times" w:hint="eastAsia"/>
                <w:sz w:val="24"/>
                <w:szCs w:val="20"/>
              </w:rPr>
              <w:t>输入要求</w:t>
            </w:r>
            <w:r>
              <w:rPr>
                <w:rFonts w:ascii="黑体" w:eastAsia="黑体" w:hAnsi="Times" w:hint="eastAsia"/>
                <w:sz w:val="24"/>
                <w:szCs w:val="20"/>
              </w:rPr>
              <w:t>，输出要求）</w:t>
            </w:r>
          </w:p>
          <w:p w:rsidR="007069CA" w:rsidRPr="00DD285C" w:rsidRDefault="0085075B" w:rsidP="0085075B">
            <w:pPr>
              <w:widowControl/>
              <w:shd w:val="clear" w:color="auto" w:fill="FFFFFF"/>
              <w:ind w:left="525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 xml:space="preserve">  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可以利用lucene、nutch等开源工具，利用Python、Java等编程语言，但需要分别演示并说明原理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br/>
              <w:t>1. Web网页信息抽取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br/>
              <w:t>以</w:t>
            </w:r>
            <w:hyperlink r:id="rId9" w:history="1">
              <w:r w:rsidRPr="00DD285C">
                <w:rPr>
                  <w:rFonts w:asciiTheme="majorEastAsia" w:eastAsiaTheme="majorEastAsia" w:hAnsiTheme="majorEastAsia" w:cs="宋体" w:hint="eastAsia"/>
                  <w:color w:val="112C9A"/>
                  <w:kern w:val="0"/>
                </w:rPr>
                <w:t>山东大学新闻网</w:t>
              </w:r>
            </w:hyperlink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为起点进行网页信息的循环爬取，保持蜘蛛在view.sdu.edu.cn之内。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br/>
              <w:t>2. 索引构建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br/>
              <w:t>对上一步爬取到的网页进行结构化预处理，包括分字段解析、分词、构建索引等。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br/>
              <w:t>3. 检索排序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br/>
              <w:t>对上一步构建的索引库进行查询，对于给定的查询，给出检索结果，明白排序的原理及方法。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br/>
              <w:t>4. 检索评价</w:t>
            </w:r>
            <w:r w:rsidRPr="00DD285C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br/>
              <w:t>对于同样的查询，利用百度的检索结果作为基准，对自己的检索结果进行评价。</w:t>
            </w:r>
          </w:p>
          <w:p w:rsidR="007069CA" w:rsidRDefault="007069CA" w:rsidP="00114066">
            <w:pPr>
              <w:ind w:left="240"/>
              <w:rPr>
                <w:rFonts w:ascii="黑体" w:eastAsia="黑体" w:hAnsi="Times"/>
                <w:sz w:val="24"/>
                <w:szCs w:val="20"/>
              </w:rPr>
            </w:pPr>
          </w:p>
          <w:p w:rsidR="007069CA" w:rsidRPr="00730C69" w:rsidRDefault="00263365" w:rsidP="00730C69">
            <w:pPr>
              <w:pStyle w:val="a3"/>
              <w:numPr>
                <w:ilvl w:val="0"/>
                <w:numId w:val="1"/>
              </w:numPr>
              <w:tabs>
                <w:tab w:val="num" w:pos="1440"/>
                <w:tab w:val="left" w:pos="2145"/>
              </w:tabs>
              <w:ind w:firstLineChars="0"/>
              <w:rPr>
                <w:rFonts w:ascii="黑体" w:eastAsia="黑体" w:hAnsi="Times"/>
                <w:sz w:val="24"/>
                <w:szCs w:val="20"/>
              </w:rPr>
            </w:pPr>
            <w:r w:rsidRPr="00730C69">
              <w:rPr>
                <w:rFonts w:ascii="黑体" w:eastAsia="黑体" w:hAnsi="Times" w:hint="eastAsia"/>
                <w:sz w:val="24"/>
                <w:szCs w:val="20"/>
              </w:rPr>
              <w:t>实验步骤</w:t>
            </w:r>
          </w:p>
          <w:p w:rsidR="00730C69" w:rsidRPr="00730C69" w:rsidRDefault="00730C69" w:rsidP="00730C69">
            <w:pPr>
              <w:pStyle w:val="a3"/>
              <w:tabs>
                <w:tab w:val="num" w:pos="1440"/>
                <w:tab w:val="left" w:pos="2145"/>
              </w:tabs>
              <w:ind w:left="36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 xml:space="preserve"> </w:t>
            </w:r>
            <w:r>
              <w:rPr>
                <w:rFonts w:ascii="黑体" w:eastAsia="黑体" w:hAnsi="Times"/>
                <w:sz w:val="24"/>
                <w:szCs w:val="20"/>
              </w:rPr>
              <w:t xml:space="preserve"> </w:t>
            </w:r>
            <w:r w:rsidRPr="00730C69">
              <w:rPr>
                <w:rFonts w:asciiTheme="majorEastAsia" w:eastAsiaTheme="majorEastAsia" w:hAnsiTheme="majorEastAsia"/>
              </w:rPr>
              <w:t>本次实验</w:t>
            </w:r>
            <w:r w:rsidRPr="00730C69">
              <w:rPr>
                <w:rFonts w:asciiTheme="majorEastAsia" w:eastAsiaTheme="majorEastAsia" w:hAnsiTheme="majorEastAsia" w:hint="eastAsia"/>
              </w:rPr>
              <w:t>，</w:t>
            </w:r>
            <w:r w:rsidRPr="00730C69">
              <w:rPr>
                <w:rFonts w:asciiTheme="majorEastAsia" w:eastAsiaTheme="majorEastAsia" w:hAnsiTheme="majorEastAsia"/>
              </w:rPr>
              <w:t>使用的是</w:t>
            </w:r>
            <w:r w:rsidR="00EA5733">
              <w:rPr>
                <w:rFonts w:asciiTheme="majorEastAsia" w:eastAsiaTheme="majorEastAsia" w:hAnsiTheme="majorEastAsia"/>
              </w:rPr>
              <w:t>nutch</w:t>
            </w:r>
            <w:r w:rsidR="00371794">
              <w:rPr>
                <w:rFonts w:asciiTheme="majorEastAsia" w:eastAsiaTheme="majorEastAsia" w:hAnsiTheme="majorEastAsia"/>
              </w:rPr>
              <w:t>以及Solr</w:t>
            </w:r>
            <w:r w:rsidR="00EA5733">
              <w:rPr>
                <w:rFonts w:asciiTheme="majorEastAsia" w:eastAsiaTheme="majorEastAsia" w:hAnsiTheme="majorEastAsia"/>
              </w:rPr>
              <w:t>作为实验</w:t>
            </w:r>
            <w:r w:rsidR="00371794">
              <w:rPr>
                <w:rFonts w:asciiTheme="majorEastAsia" w:eastAsiaTheme="majorEastAsia" w:hAnsiTheme="majorEastAsia"/>
              </w:rPr>
              <w:t>工具</w:t>
            </w:r>
            <w:r w:rsidR="001F5DF5">
              <w:rPr>
                <w:rFonts w:asciiTheme="majorEastAsia" w:eastAsiaTheme="majorEastAsia" w:hAnsiTheme="majorEastAsia" w:hint="eastAsia"/>
              </w:rPr>
              <w:t>，nutch</w:t>
            </w:r>
            <w:r w:rsidR="00E173C8">
              <w:rPr>
                <w:rFonts w:asciiTheme="majorEastAsia" w:eastAsiaTheme="majorEastAsia" w:hAnsiTheme="majorEastAsia" w:hint="eastAsia"/>
              </w:rPr>
              <w:t>是用来做网页爬取工具，Solr作为其它三步的工具</w:t>
            </w:r>
            <w:r w:rsidR="001F5DF5">
              <w:rPr>
                <w:rFonts w:asciiTheme="majorEastAsia" w:eastAsiaTheme="majorEastAsia" w:hAnsiTheme="majorEastAsia" w:hint="eastAsia"/>
              </w:rPr>
              <w:t>。</w:t>
            </w:r>
          </w:p>
          <w:p w:rsidR="007069CA" w:rsidRDefault="004D00C9" w:rsidP="001140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 xml:space="preserve"> </w:t>
            </w:r>
            <w:r>
              <w:rPr>
                <w:rFonts w:ascii="黑体" w:eastAsia="黑体" w:hAnsi="Times"/>
                <w:sz w:val="24"/>
                <w:szCs w:val="20"/>
              </w:rPr>
              <w:t xml:space="preserve"> </w:t>
            </w:r>
            <w:r w:rsidR="00C74A89" w:rsidRPr="00C74A89">
              <w:rPr>
                <w:rFonts w:asciiTheme="majorEastAsia" w:eastAsiaTheme="majorEastAsia" w:hAnsiTheme="majorEastAsia"/>
              </w:rPr>
              <w:t xml:space="preserve">    基本介绍</w:t>
            </w:r>
            <w:r w:rsidR="00C74A89">
              <w:rPr>
                <w:rFonts w:asciiTheme="majorEastAsia" w:eastAsiaTheme="majorEastAsia" w:hAnsiTheme="majorEastAsia" w:hint="eastAsia"/>
              </w:rPr>
              <w:t>：</w:t>
            </w:r>
          </w:p>
          <w:p w:rsidR="00C74A89" w:rsidRDefault="00C74A89" w:rsidP="001140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</w:t>
            </w:r>
            <w:r>
              <w:rPr>
                <w:rFonts w:asciiTheme="majorEastAsia" w:eastAsiaTheme="majorEastAsia" w:hAnsiTheme="majorEastAsia"/>
              </w:rPr>
              <w:t>N</w:t>
            </w:r>
            <w:r>
              <w:rPr>
                <w:rFonts w:asciiTheme="majorEastAsia" w:eastAsiaTheme="majorEastAsia" w:hAnsiTheme="majorEastAsia" w:hint="eastAsia"/>
              </w:rPr>
              <w:t>utch：</w:t>
            </w:r>
          </w:p>
          <w:p w:rsidR="00C74A89" w:rsidRDefault="00C74A89" w:rsidP="00577E7A">
            <w:pPr>
              <w:ind w:left="840" w:hangingChars="400" w:hanging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</w:t>
            </w:r>
            <w:r>
              <w:rPr>
                <w:rFonts w:asciiTheme="majorEastAsia" w:eastAsiaTheme="majorEastAsia" w:hAnsiTheme="majorEastAsia"/>
              </w:rPr>
              <w:t>N</w:t>
            </w:r>
            <w:r>
              <w:rPr>
                <w:rFonts w:asciiTheme="majorEastAsia" w:eastAsiaTheme="majorEastAsia" w:hAnsiTheme="majorEastAsia" w:hint="eastAsia"/>
              </w:rPr>
              <w:t>utch是一款开源的JAVA实现的搜索引擎，它提供了我们运行自己的搜索引擎所需要的工具，包括全文搜索和Web爬虫</w:t>
            </w:r>
            <w:r w:rsidR="00577E7A">
              <w:rPr>
                <w:rFonts w:asciiTheme="majorEastAsia" w:eastAsiaTheme="majorEastAsia" w:hAnsiTheme="majorEastAsia" w:hint="eastAsia"/>
              </w:rPr>
              <w:t>，在本次实验中主要用于作web爬虫。</w:t>
            </w:r>
          </w:p>
          <w:p w:rsidR="00C74A89" w:rsidRDefault="00C74A89" w:rsidP="001140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   Solr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  <w:p w:rsidR="00C74A89" w:rsidRDefault="00C74A89" w:rsidP="00C74A89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/>
              </w:rPr>
              <w:t xml:space="preserve">        Solr是一个高性能</w:t>
            </w:r>
            <w:r>
              <w:rPr>
                <w:rFonts w:asciiTheme="majorEastAsia" w:eastAsiaTheme="majorEastAsia" w:hAnsiTheme="majorEastAsia" w:hint="eastAsia"/>
              </w:rPr>
              <w:t>，</w:t>
            </w:r>
            <w:r>
              <w:rPr>
                <w:rFonts w:asciiTheme="majorEastAsia" w:eastAsiaTheme="majorEastAsia" w:hAnsiTheme="majorEastAsia"/>
              </w:rPr>
              <w:t>采用</w:t>
            </w:r>
            <w:r>
              <w:rPr>
                <w:rFonts w:asciiTheme="majorEastAsia" w:eastAsiaTheme="majorEastAsia" w:hAnsiTheme="majorEastAsia" w:hint="eastAsia"/>
              </w:rPr>
              <w:t>Java5开发，基于L</w:t>
            </w:r>
            <w:r>
              <w:rPr>
                <w:rFonts w:asciiTheme="majorEastAsia" w:eastAsiaTheme="majorEastAsia" w:hAnsiTheme="majorEastAsia"/>
              </w:rPr>
              <w:t>u</w:t>
            </w:r>
            <w:r>
              <w:rPr>
                <w:rFonts w:asciiTheme="majorEastAsia" w:eastAsiaTheme="majorEastAsia" w:hAnsiTheme="majorEastAsia" w:hint="eastAsia"/>
              </w:rPr>
              <w:t>cene的全文搜索服务器，具有丰富的查询语言，同时实现了可配置、可扩展并对查询性能进行了优化，提供了一个完善的功能管理界面，是一款非常优秀的全文搜索引擎。</w:t>
            </w:r>
          </w:p>
          <w:p w:rsidR="00E739CE" w:rsidRDefault="00E739CE" w:rsidP="00C74A89">
            <w:pPr>
              <w:ind w:left="630" w:hangingChars="300" w:hanging="630"/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因此可以使用以上两个工具实现实验要求内容。</w:t>
            </w:r>
          </w:p>
          <w:p w:rsidR="00730C69" w:rsidRDefault="00730C69" w:rsidP="001140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 xml:space="preserve">  </w:t>
            </w:r>
            <w:r w:rsidR="00371794">
              <w:rPr>
                <w:rFonts w:ascii="黑体" w:eastAsia="黑体" w:hAnsi="Times"/>
                <w:sz w:val="24"/>
                <w:szCs w:val="20"/>
              </w:rPr>
              <w:t xml:space="preserve">    </w:t>
            </w:r>
            <w:r w:rsidR="00371794" w:rsidRPr="00371794">
              <w:rPr>
                <w:rFonts w:asciiTheme="majorEastAsia" w:eastAsiaTheme="majorEastAsia" w:hAnsiTheme="majorEastAsia"/>
              </w:rPr>
              <w:t>使用</w:t>
            </w:r>
            <w:r w:rsidR="00371794">
              <w:rPr>
                <w:rFonts w:asciiTheme="majorEastAsia" w:eastAsiaTheme="majorEastAsia" w:hAnsiTheme="majorEastAsia"/>
              </w:rPr>
              <w:t>nutch作为网页爬取工具</w:t>
            </w:r>
            <w:r w:rsidR="001F5DF5">
              <w:rPr>
                <w:rFonts w:asciiTheme="majorEastAsia" w:eastAsiaTheme="majorEastAsia" w:hAnsiTheme="majorEastAsia" w:hint="eastAsia"/>
              </w:rPr>
              <w:t>，</w:t>
            </w:r>
            <w:r w:rsidR="001F5DF5">
              <w:rPr>
                <w:rFonts w:asciiTheme="majorEastAsia" w:eastAsiaTheme="majorEastAsia" w:hAnsiTheme="majorEastAsia"/>
              </w:rPr>
              <w:t>下面说说nutch的基本实验配置</w:t>
            </w:r>
            <w:r w:rsidR="001F5DF5">
              <w:rPr>
                <w:rFonts w:asciiTheme="majorEastAsia" w:eastAsiaTheme="majorEastAsia" w:hAnsiTheme="majorEastAsia" w:hint="eastAsia"/>
              </w:rPr>
              <w:t>：</w:t>
            </w:r>
          </w:p>
          <w:p w:rsidR="00E173C8" w:rsidRDefault="00E173C8" w:rsidP="00E173C8">
            <w:pPr>
              <w:pStyle w:val="a3"/>
              <w:numPr>
                <w:ilvl w:val="0"/>
                <w:numId w:val="2"/>
              </w:numPr>
              <w:ind w:firstLineChars="0"/>
            </w:pPr>
            <w:r w:rsidRPr="00E173C8">
              <w:rPr>
                <w:rFonts w:asciiTheme="majorEastAsia" w:eastAsiaTheme="majorEastAsia" w:hAnsiTheme="majorEastAsia" w:hint="eastAsia"/>
              </w:rPr>
              <w:t>配置环境变量，所有非登录的脚本都会执行</w:t>
            </w:r>
            <w:r>
              <w:rPr>
                <w:rFonts w:hint="eastAsia"/>
              </w:rPr>
              <w:t>~/.bashrc</w:t>
            </w:r>
            <w:r>
              <w:rPr>
                <w:rFonts w:hint="eastAsia"/>
              </w:rPr>
              <w:t>中的代码，因此在这里定义环境变量：</w:t>
            </w:r>
          </w:p>
          <w:tbl>
            <w:tblPr>
              <w:tblStyle w:val="a6"/>
              <w:tblW w:w="0" w:type="auto"/>
              <w:tblInd w:w="1095" w:type="dxa"/>
              <w:tblLook w:val="04A0" w:firstRow="1" w:lastRow="0" w:firstColumn="1" w:lastColumn="0" w:noHBand="0" w:noVBand="1"/>
            </w:tblPr>
            <w:tblGrid>
              <w:gridCol w:w="6975"/>
            </w:tblGrid>
            <w:tr w:rsidR="00E173C8" w:rsidTr="00E173C8">
              <w:tc>
                <w:tcPr>
                  <w:tcW w:w="8070" w:type="dxa"/>
                </w:tcPr>
                <w:p w:rsidR="00E173C8" w:rsidRDefault="00E173C8" w:rsidP="00E173C8">
                  <w:pPr>
                    <w:pStyle w:val="a3"/>
                    <w:ind w:firstLineChars="0" w:firstLine="0"/>
                  </w:pPr>
                  <w:r>
                    <w:rPr>
                      <w:rFonts w:hint="eastAsia"/>
                    </w:rPr>
                    <w:t>#Java Env</w:t>
                  </w:r>
                  <w:r>
                    <w:t>ironments</w:t>
                  </w:r>
                </w:p>
                <w:p w:rsidR="00E173C8" w:rsidRPr="00E173C8" w:rsidRDefault="00E173C8" w:rsidP="00E173C8">
                  <w:pPr>
                    <w:pStyle w:val="a7"/>
                    <w:spacing w:before="156" w:after="156"/>
                    <w:ind w:firstLineChars="95" w:firstLine="199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E173C8">
                    <w:rPr>
                      <w:rFonts w:ascii="Calibri" w:hAnsi="Calibri" w:cs="Calibri"/>
                      <w:sz w:val="21"/>
                      <w:szCs w:val="21"/>
                    </w:rPr>
                    <w:t>export JAVA_HOME="/usr/lib/jvm/java-1.8.0-openjdk-amd64"</w:t>
                  </w:r>
                </w:p>
              </w:tc>
            </w:tr>
          </w:tbl>
          <w:p w:rsidR="00E173C8" w:rsidRDefault="00E173C8" w:rsidP="00E173C8">
            <w:pPr>
              <w:pStyle w:val="a3"/>
              <w:ind w:left="1095" w:firstLineChars="0" w:firstLine="0"/>
            </w:pPr>
          </w:p>
          <w:p w:rsidR="00E173C8" w:rsidRPr="00E173C8" w:rsidRDefault="00E173C8" w:rsidP="00E173C8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 w:rsidRPr="00E173C8">
              <w:rPr>
                <w:rFonts w:asciiTheme="minorEastAsia" w:eastAsiaTheme="minorEastAsia" w:hAnsiTheme="minorEastAsia" w:hint="eastAsia"/>
              </w:rPr>
              <w:t>直接下载</w:t>
            </w:r>
            <w:r w:rsidRPr="00E173C8">
              <w:rPr>
                <w:rFonts w:asciiTheme="minorEastAsia" w:eastAsiaTheme="minorEastAsia" w:hAnsiTheme="minorEastAsia"/>
              </w:rPr>
              <w:t>已编译的bin软件包</w:t>
            </w:r>
            <w:r w:rsidRPr="00E173C8">
              <w:rPr>
                <w:rFonts w:asciiTheme="minorEastAsia" w:eastAsiaTheme="minorEastAsia" w:hAnsiTheme="minorEastAsia" w:hint="eastAsia"/>
              </w:rPr>
              <w:t>，解压并进入conf目录。</w:t>
            </w:r>
          </w:p>
          <w:p w:rsidR="00E173C8" w:rsidRDefault="00E173C8" w:rsidP="00E173C8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在regex-urlfilt</w:t>
            </w:r>
            <w:r>
              <w:rPr>
                <w:rFonts w:asciiTheme="minorEastAsia" w:eastAsiaTheme="minorEastAsia" w:hAnsiTheme="minorEastAsia"/>
              </w:rPr>
              <w:t>er.txt文件中修改爬虫的爬取范围</w:t>
            </w:r>
          </w:p>
          <w:tbl>
            <w:tblPr>
              <w:tblStyle w:val="a6"/>
              <w:tblW w:w="0" w:type="auto"/>
              <w:tblInd w:w="1095" w:type="dxa"/>
              <w:tblLook w:val="04A0" w:firstRow="1" w:lastRow="0" w:firstColumn="1" w:lastColumn="0" w:noHBand="0" w:noVBand="1"/>
            </w:tblPr>
            <w:tblGrid>
              <w:gridCol w:w="6975"/>
            </w:tblGrid>
            <w:tr w:rsidR="00E173C8" w:rsidTr="00E173C8">
              <w:tc>
                <w:tcPr>
                  <w:tcW w:w="8070" w:type="dxa"/>
                </w:tcPr>
                <w:p w:rsidR="00E173C8" w:rsidRPr="00E173C8" w:rsidRDefault="00E173C8" w:rsidP="00E173C8">
                  <w:pPr>
                    <w:pStyle w:val="a7"/>
                    <w:spacing w:before="156" w:after="156"/>
                    <w:ind w:firstLine="480"/>
                  </w:pPr>
                  <w:r>
                    <w:t>+^http://.*sdu.edu.cn/.*</w:t>
                  </w:r>
                </w:p>
              </w:tc>
            </w:tr>
          </w:tbl>
          <w:p w:rsidR="00E173C8" w:rsidRDefault="00E173C8" w:rsidP="00231368">
            <w:pPr>
              <w:pStyle w:val="a7"/>
              <w:spacing w:before="156" w:after="156"/>
              <w:ind w:firstLineChars="0" w:firstLine="0"/>
            </w:pPr>
          </w:p>
          <w:p w:rsidR="00DD31F9" w:rsidRPr="00784EF3" w:rsidRDefault="00231368" w:rsidP="00784EF3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</w:t>
            </w:r>
            <w:r>
              <w:rPr>
                <w:rFonts w:hint="eastAsia"/>
              </w:rPr>
              <w:t>nutch-default.xml</w:t>
            </w:r>
            <w:r>
              <w:rPr>
                <w:rFonts w:hint="eastAsia"/>
              </w:rPr>
              <w:t>文件中修改</w:t>
            </w:r>
            <w:r>
              <w:rPr>
                <w:rFonts w:hint="eastAsia"/>
              </w:rPr>
              <w:t>http.agent.name</w:t>
            </w:r>
            <w:r>
              <w:rPr>
                <w:rFonts w:hint="eastAsia"/>
              </w:rPr>
              <w:t>项</w:t>
            </w:r>
          </w:p>
          <w:p w:rsidR="00231368" w:rsidRDefault="00231368" w:rsidP="00E173C8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进入bin目录，新建seedurl项，并在这个目录下创建ulrs文件，</w:t>
            </w:r>
            <w:r w:rsidR="00EE650C">
              <w:rPr>
                <w:rFonts w:asciiTheme="minorEastAsia" w:eastAsiaTheme="minorEastAsia" w:hAnsiTheme="minorEastAsia" w:hint="eastAsia"/>
              </w:rPr>
              <w:t>新建seed.txt文件，</w:t>
            </w:r>
            <w:r>
              <w:rPr>
                <w:rFonts w:asciiTheme="minorEastAsia" w:eastAsiaTheme="minorEastAsia" w:hAnsiTheme="minorEastAsia" w:hint="eastAsia"/>
              </w:rPr>
              <w:t>并</w:t>
            </w:r>
            <w:r w:rsidR="00EE650C">
              <w:rPr>
                <w:rFonts w:asciiTheme="minorEastAsia" w:eastAsiaTheme="minorEastAsia" w:hAnsiTheme="minorEastAsia" w:hint="eastAsia"/>
              </w:rPr>
              <w:t>在里面</w:t>
            </w:r>
            <w:r>
              <w:rPr>
                <w:rFonts w:asciiTheme="minorEastAsia" w:eastAsiaTheme="minorEastAsia" w:hAnsiTheme="minorEastAsia" w:hint="eastAsia"/>
              </w:rPr>
              <w:t>输入一个起始网址</w:t>
            </w:r>
            <w:r w:rsidR="00EE650C">
              <w:rPr>
                <w:rFonts w:asciiTheme="minorEastAsia" w:eastAsiaTheme="minorEastAsia" w:hAnsiTheme="minorEastAsia" w:hint="eastAsia"/>
              </w:rPr>
              <w:t>作为种子</w:t>
            </w:r>
          </w:p>
          <w:p w:rsidR="00231368" w:rsidRDefault="00231368" w:rsidP="00E173C8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在直接爬取</w:t>
            </w:r>
            <w:hyperlink r:id="rId10" w:history="1">
              <w:r w:rsidRPr="001A1EF6">
                <w:rPr>
                  <w:rStyle w:val="a4"/>
                  <w:rFonts w:asciiTheme="minorEastAsia" w:eastAsiaTheme="minorEastAsia" w:hAnsiTheme="minorEastAsia" w:hint="eastAsia"/>
                </w:rPr>
                <w:t>www.view</w:t>
              </w:r>
              <w:r w:rsidRPr="001A1EF6">
                <w:rPr>
                  <w:rStyle w:val="a4"/>
                  <w:rFonts w:asciiTheme="minorEastAsia" w:eastAsiaTheme="minorEastAsia" w:hAnsiTheme="minorEastAsia"/>
                </w:rPr>
                <w:t>.sdu.edu.cn</w:t>
              </w:r>
            </w:hyperlink>
            <w:r>
              <w:rPr>
                <w:rFonts w:asciiTheme="minorEastAsia" w:eastAsiaTheme="minorEastAsia" w:hAnsiTheme="minorEastAsia"/>
              </w:rPr>
              <w:t>会遇到因文件大小太大而无法爬取太多内容的情况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所以需要修改</w:t>
            </w:r>
            <w:r>
              <w:rPr>
                <w:rFonts w:asciiTheme="minorEastAsia" w:eastAsiaTheme="minorEastAsia" w:hAnsiTheme="minorEastAsia" w:hint="eastAsia"/>
              </w:rPr>
              <w:t>file.con</w:t>
            </w:r>
            <w:r>
              <w:rPr>
                <w:rFonts w:asciiTheme="minorEastAsia" w:eastAsiaTheme="minorEastAsia" w:hAnsiTheme="minorEastAsia"/>
              </w:rPr>
              <w:t>tent.limit</w:t>
            </w:r>
            <w:r>
              <w:rPr>
                <w:rFonts w:asciiTheme="minorEastAsia" w:eastAsiaTheme="minorEastAsia" w:hAnsiTheme="minorEastAsia" w:hint="eastAsia"/>
              </w:rPr>
              <w:t>、http</w:t>
            </w:r>
            <w:r>
              <w:rPr>
                <w:rFonts w:asciiTheme="minorEastAsia" w:eastAsiaTheme="minorEastAsia" w:hAnsiTheme="minorEastAsia"/>
              </w:rPr>
              <w:t>.content.limit</w:t>
            </w:r>
            <w:r>
              <w:rPr>
                <w:rFonts w:asciiTheme="minorEastAsia" w:eastAsiaTheme="minorEastAsia" w:hAnsiTheme="minorEastAsia" w:hint="eastAsia"/>
              </w:rPr>
              <w:t>、fit.content.l</w:t>
            </w:r>
            <w:r>
              <w:rPr>
                <w:rFonts w:asciiTheme="minorEastAsia" w:eastAsiaTheme="minorEastAsia" w:hAnsiTheme="minorEastAsia"/>
              </w:rPr>
              <w:t>imit字段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增加最大文件大小的限制</w:t>
            </w:r>
            <w:r w:rsidR="00EE650C">
              <w:rPr>
                <w:rFonts w:asciiTheme="minorEastAsia" w:eastAsiaTheme="minorEastAsia" w:hAnsiTheme="minorEastAsia" w:hint="eastAsia"/>
              </w:rPr>
              <w:t>。</w:t>
            </w:r>
          </w:p>
          <w:p w:rsidR="00784EF3" w:rsidRDefault="00784EF3" w:rsidP="00784EF3">
            <w:pPr>
              <w:pStyle w:val="a3"/>
              <w:ind w:left="1095"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w:drawing>
                <wp:inline distT="0" distB="0" distL="0" distR="0" wp14:anchorId="1156A4C8" wp14:editId="43FC3558">
                  <wp:extent cx="4094498" cy="1766438"/>
                  <wp:effectExtent l="0" t="0" r="1270" b="571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3003" cy="179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368" w:rsidRDefault="00231368" w:rsidP="00E173C8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在爬取过程中会遇到爬取速度太慢的问题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原因是并发的程度不高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需要找到</w:t>
            </w:r>
            <w:r>
              <w:rPr>
                <w:rFonts w:asciiTheme="minorEastAsia" w:eastAsiaTheme="minorEastAsia" w:hAnsiTheme="minorEastAsia" w:hint="eastAsia"/>
              </w:rPr>
              <w:t>fetcher.</w:t>
            </w:r>
            <w:r>
              <w:rPr>
                <w:rFonts w:asciiTheme="minorEastAsia" w:eastAsiaTheme="minorEastAsia" w:hAnsiTheme="minorEastAsia"/>
              </w:rPr>
              <w:t>threads.fetch字段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增加并发程度</w:t>
            </w:r>
          </w:p>
          <w:p w:rsidR="00784EF3" w:rsidRDefault="00784EF3" w:rsidP="00784EF3">
            <w:pPr>
              <w:pStyle w:val="a3"/>
              <w:ind w:left="1095"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w:drawing>
                <wp:inline distT="0" distB="0" distL="0" distR="0" wp14:anchorId="3D1C045E" wp14:editId="76E06303">
                  <wp:extent cx="4044498" cy="236845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533" cy="2391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368" w:rsidRDefault="00231368" w:rsidP="00E173C8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一个</w:t>
            </w:r>
            <w:r>
              <w:rPr>
                <w:rFonts w:asciiTheme="minorEastAsia" w:eastAsiaTheme="minorEastAsia" w:hAnsiTheme="minorEastAsia"/>
              </w:rPr>
              <w:t>爬取网页的脚本</w:t>
            </w:r>
          </w:p>
          <w:p w:rsidR="00231368" w:rsidRPr="00E173C8" w:rsidRDefault="00231368" w:rsidP="00231368">
            <w:pPr>
              <w:pStyle w:val="a3"/>
              <w:ind w:left="1095"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w:drawing>
                <wp:inline distT="0" distB="0" distL="0" distR="0" wp14:anchorId="208B3CAF" wp14:editId="18A3DC32">
                  <wp:extent cx="3853594" cy="25356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39590"/>
                          <a:stretch/>
                        </pic:blipFill>
                        <pic:spPr bwMode="auto">
                          <a:xfrm>
                            <a:off x="0" y="0"/>
                            <a:ext cx="3876464" cy="2550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D00C9" w:rsidRDefault="004D00C9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 xml:space="preserve">  </w:t>
            </w:r>
          </w:p>
          <w:p w:rsidR="00272006" w:rsidRPr="00272006" w:rsidRDefault="00784EF3" w:rsidP="00272006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 w:rsidRPr="00272006">
              <w:rPr>
                <w:rFonts w:asciiTheme="minorEastAsia" w:eastAsiaTheme="minorEastAsia" w:hAnsiTheme="minorEastAsia" w:hint="eastAsia"/>
              </w:rPr>
              <w:t>在网页爬取完成之后，</w:t>
            </w:r>
            <w:r w:rsidR="00272006" w:rsidRPr="00272006">
              <w:rPr>
                <w:rFonts w:asciiTheme="minorEastAsia" w:eastAsiaTheme="minorEastAsia" w:hAnsiTheme="minorEastAsia" w:hint="eastAsia"/>
              </w:rPr>
              <w:t>开始配置solr，solr服务器的配置</w:t>
            </w:r>
            <w:r w:rsidR="00272006">
              <w:rPr>
                <w:rFonts w:asciiTheme="minorEastAsia" w:eastAsiaTheme="minorEastAsia" w:hAnsiTheme="minorEastAsia" w:hint="eastAsia"/>
              </w:rPr>
              <w:t>相对简单，进入</w:t>
            </w:r>
            <w:r w:rsidR="00272006">
              <w:rPr>
                <w:rFonts w:asciiTheme="minorEastAsia" w:eastAsiaTheme="minorEastAsia" w:hAnsiTheme="minorEastAsia" w:hint="eastAsia"/>
              </w:rPr>
              <w:lastRenderedPageBreak/>
              <w:t>https://</w:t>
            </w:r>
            <w:r w:rsidR="00272006" w:rsidRPr="003C46CE">
              <w:t xml:space="preserve"> lucene.apache.org/solr/</w:t>
            </w:r>
            <w:r w:rsidR="00272006">
              <w:t>下载</w:t>
            </w:r>
            <w:r w:rsidR="00272006">
              <w:rPr>
                <w:rFonts w:hint="eastAsia"/>
              </w:rPr>
              <w:t>solr</w:t>
            </w:r>
            <w:r w:rsidR="00272006">
              <w:rPr>
                <w:rFonts w:hint="eastAsia"/>
              </w:rPr>
              <w:t>，并在</w:t>
            </w:r>
            <w:r w:rsidR="00272006">
              <w:rPr>
                <w:rFonts w:hint="eastAsia"/>
              </w:rPr>
              <w:t>example</w:t>
            </w:r>
            <w:r w:rsidR="00272006">
              <w:rPr>
                <w:rFonts w:hint="eastAsia"/>
              </w:rPr>
              <w:t>文件夹下以</w:t>
            </w:r>
            <w:r w:rsidR="00272006">
              <w:rPr>
                <w:rFonts w:hint="eastAsia"/>
              </w:rPr>
              <w:t>root</w:t>
            </w:r>
            <w:r w:rsidR="00272006">
              <w:rPr>
                <w:rFonts w:hint="eastAsia"/>
              </w:rPr>
              <w:t>权限执行</w:t>
            </w:r>
            <w:r w:rsidR="00272006">
              <w:rPr>
                <w:rFonts w:hint="eastAsia"/>
              </w:rPr>
              <w:t>java</w:t>
            </w:r>
            <w:r w:rsidR="00272006">
              <w:t xml:space="preserve"> –</w:t>
            </w:r>
            <w:r w:rsidR="00272006">
              <w:rPr>
                <w:rFonts w:hint="eastAsia"/>
              </w:rPr>
              <w:t xml:space="preserve">jar </w:t>
            </w:r>
            <w:r w:rsidR="00272006">
              <w:t>start.jar</w:t>
            </w:r>
          </w:p>
          <w:p w:rsidR="00231368" w:rsidRPr="00272006" w:rsidRDefault="00784EF3" w:rsidP="00272006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</w:rPr>
            </w:pPr>
            <w:r w:rsidRPr="00272006">
              <w:rPr>
                <w:rFonts w:asciiTheme="minorEastAsia" w:eastAsiaTheme="minorEastAsia" w:hAnsiTheme="minorEastAsia" w:hint="eastAsia"/>
              </w:rPr>
              <w:t>利用solr</w:t>
            </w:r>
            <w:r w:rsidR="00231368" w:rsidRPr="00272006">
              <w:rPr>
                <w:rFonts w:asciiTheme="minorEastAsia" w:eastAsiaTheme="minorEastAsia" w:hAnsiTheme="minorEastAsia" w:hint="eastAsia"/>
              </w:rPr>
              <w:t>启动solr方式：sudo bin/solr start</w:t>
            </w:r>
          </w:p>
          <w:p w:rsidR="00231368" w:rsidRDefault="00231368" w:rsidP="00231368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2.修改</w:t>
            </w:r>
            <w:r>
              <w:rPr>
                <w:rFonts w:asciiTheme="minorEastAsia" w:eastAsiaTheme="minorEastAsia" w:hAnsiTheme="minorEastAsia" w:hint="eastAsia"/>
              </w:rPr>
              <w:t>host</w:t>
            </w:r>
          </w:p>
          <w:p w:rsidR="00231368" w:rsidRDefault="00231368" w:rsidP="00231368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在</w:t>
            </w:r>
            <w:r>
              <w:rPr>
                <w:rFonts w:asciiTheme="minorEastAsia" w:eastAsiaTheme="minorEastAsia" w:hAnsiTheme="minorEastAsia" w:hint="eastAsia"/>
              </w:rPr>
              <w:t>host中添加项目</w:t>
            </w:r>
          </w:p>
          <w:p w:rsidR="00231368" w:rsidRPr="00231368" w:rsidRDefault="00231368" w:rsidP="00231368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127.0.0.1为当前的主机名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:rsidR="009A71A3" w:rsidRDefault="009A71A3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2775D0" wp14:editId="06DF8C8D">
                  <wp:extent cx="4867483" cy="2776859"/>
                  <wp:effectExtent l="0" t="0" r="9525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778" t="2154" r="4285" b="4146"/>
                          <a:stretch/>
                        </pic:blipFill>
                        <pic:spPr bwMode="auto">
                          <a:xfrm>
                            <a:off x="0" y="0"/>
                            <a:ext cx="4875200" cy="278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D00C9" w:rsidRPr="000973C0" w:rsidRDefault="004D00C9" w:rsidP="00E739CE">
            <w:pPr>
              <w:rPr>
                <w:rFonts w:ascii="黑体" w:eastAsia="黑体" w:hAnsi="Times"/>
                <w:sz w:val="24"/>
                <w:szCs w:val="20"/>
              </w:rPr>
            </w:pPr>
          </w:p>
          <w:p w:rsidR="007069CA" w:rsidRDefault="007069CA" w:rsidP="00114066">
            <w:pPr>
              <w:ind w:left="240"/>
              <w:rPr>
                <w:rFonts w:ascii="黑体" w:eastAsia="黑体" w:hAnsi="Times"/>
                <w:sz w:val="24"/>
                <w:szCs w:val="20"/>
              </w:rPr>
            </w:pPr>
          </w:p>
          <w:p w:rsidR="007069CA" w:rsidRDefault="007069CA" w:rsidP="00114066">
            <w:pPr>
              <w:ind w:left="240"/>
              <w:rPr>
                <w:rFonts w:ascii="黑体" w:eastAsia="黑体" w:hAnsi="Times"/>
                <w:sz w:val="24"/>
                <w:szCs w:val="20"/>
              </w:rPr>
            </w:pPr>
          </w:p>
          <w:p w:rsidR="007069CA" w:rsidRPr="000973C0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  <w:r w:rsidRPr="000973C0">
              <w:rPr>
                <w:rFonts w:ascii="黑体" w:eastAsia="黑体" w:hAnsi="Times" w:hint="eastAsia"/>
                <w:sz w:val="24"/>
                <w:szCs w:val="20"/>
              </w:rPr>
              <w:t>3.</w:t>
            </w:r>
            <w:r w:rsidR="00263365">
              <w:rPr>
                <w:rFonts w:ascii="黑体" w:eastAsia="黑体" w:hAnsi="Times" w:hint="eastAsia"/>
                <w:sz w:val="24"/>
                <w:szCs w:val="20"/>
              </w:rPr>
              <w:t>实验</w:t>
            </w:r>
            <w:r w:rsidRPr="000973C0">
              <w:rPr>
                <w:rFonts w:ascii="黑体" w:eastAsia="黑体" w:hAnsi="Times" w:hint="eastAsia"/>
                <w:sz w:val="24"/>
                <w:szCs w:val="20"/>
              </w:rPr>
              <w:t>结果</w:t>
            </w:r>
          </w:p>
          <w:p w:rsidR="007069CA" w:rsidRDefault="007069CA" w:rsidP="0011406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 xml:space="preserve">  </w:t>
            </w:r>
            <w:r w:rsidRPr="00B1667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16677" w:rsidRPr="00B16677">
              <w:rPr>
                <w:rFonts w:asciiTheme="minorEastAsia" w:eastAsiaTheme="minorEastAsia" w:hAnsiTheme="minorEastAsia"/>
              </w:rPr>
              <w:t>N</w:t>
            </w:r>
            <w:r w:rsidR="00B16677" w:rsidRPr="00B16677">
              <w:rPr>
                <w:rFonts w:asciiTheme="minorEastAsia" w:eastAsiaTheme="minorEastAsia" w:hAnsiTheme="minorEastAsia" w:hint="eastAsia"/>
              </w:rPr>
              <w:t>utch进行</w:t>
            </w:r>
            <w:r w:rsidR="00B16677">
              <w:rPr>
                <w:rFonts w:asciiTheme="minorEastAsia" w:eastAsiaTheme="minorEastAsia" w:hAnsiTheme="minorEastAsia" w:hint="eastAsia"/>
              </w:rPr>
              <w:t>多次爬取的结果目录</w:t>
            </w:r>
          </w:p>
          <w:p w:rsidR="00E739CE" w:rsidRDefault="00E739CE" w:rsidP="00114066">
            <w:pPr>
              <w:rPr>
                <w:rFonts w:asciiTheme="minorEastAsia" w:eastAsiaTheme="minorEastAsia" w:hAnsiTheme="minorEastAsia"/>
              </w:rPr>
            </w:pPr>
          </w:p>
          <w:p w:rsidR="00E739CE" w:rsidRDefault="00E739CE" w:rsidP="00114066">
            <w:pPr>
              <w:rPr>
                <w:rFonts w:asciiTheme="minorEastAsia" w:eastAsiaTheme="minorEastAsia" w:hAnsiTheme="minorEastAsia"/>
              </w:rPr>
            </w:pPr>
          </w:p>
          <w:p w:rsidR="00B16677" w:rsidRPr="00B16677" w:rsidRDefault="00B16677" w:rsidP="00114066">
            <w:pPr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2F3819" wp14:editId="1B8802C2">
                  <wp:extent cx="2232430" cy="41614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960" cy="4199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69CA" w:rsidRDefault="00371794" w:rsidP="00114066">
            <w:pPr>
              <w:pStyle w:val="a3"/>
              <w:ind w:left="360" w:firstLineChars="0" w:firstLine="0"/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BEE6E8" wp14:editId="0CAD332B">
                  <wp:extent cx="4598603" cy="263100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468" t="2423" r="4595" b="3607"/>
                          <a:stretch/>
                        </pic:blipFill>
                        <pic:spPr bwMode="auto">
                          <a:xfrm>
                            <a:off x="0" y="0"/>
                            <a:ext cx="4615527" cy="2640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069CA" w:rsidRPr="000973C0" w:rsidRDefault="00371794" w:rsidP="00114066">
            <w:pPr>
              <w:pStyle w:val="a3"/>
              <w:ind w:left="360" w:firstLineChars="0" w:firstLine="0"/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E7C191" wp14:editId="25F98CCD">
                  <wp:extent cx="4725627" cy="2606210"/>
                  <wp:effectExtent l="0" t="0" r="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l="934" t="2693" r="861" b="3608"/>
                          <a:stretch/>
                        </pic:blipFill>
                        <pic:spPr bwMode="auto">
                          <a:xfrm>
                            <a:off x="0" y="0"/>
                            <a:ext cx="4738303" cy="2613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069CA" w:rsidRDefault="0000781E" w:rsidP="00114066">
            <w:pPr>
              <w:ind w:left="240"/>
              <w:rPr>
                <w:rFonts w:asciiTheme="majorEastAsia" w:eastAsiaTheme="majorEastAsia" w:hAnsiTheme="majorEastAsia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关于之后的索引排序，Solr搭建是比较容易的，但是指定合理的打分规则，并按照这样的打分规则去对网页进行排序这是挺难的，solr中默认的排序打分规则是继承自Lucene中的文本相关度的打分，</w:t>
            </w:r>
            <w:r w:rsidR="00050B5F">
              <w:rPr>
                <w:rFonts w:asciiTheme="majorEastAsia" w:eastAsiaTheme="majorEastAsia" w:hAnsiTheme="majorEastAsia" w:hint="eastAsia"/>
              </w:rPr>
              <w:t>这里采取的是在建索引的schema是设置一个字段作排序字段，通过它来影响稳定的总体打分排序。</w:t>
            </w:r>
          </w:p>
          <w:p w:rsidR="007069CA" w:rsidRPr="00050B5F" w:rsidRDefault="00050B5F" w:rsidP="00050B5F">
            <w:pPr>
              <w:ind w:left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="00272006">
              <w:rPr>
                <w:rFonts w:asciiTheme="majorEastAsia" w:eastAsiaTheme="majorEastAsia" w:hAnsiTheme="majorEastAsia" w:hint="eastAsia"/>
              </w:rPr>
              <w:t>检索评价上面可以使用书上提到的HITS算法和PageRank算法进行评价。</w:t>
            </w:r>
          </w:p>
        </w:tc>
      </w:tr>
      <w:tr w:rsidR="007069CA" w:rsidTr="00114066">
        <w:trPr>
          <w:trHeight w:val="1998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A" w:rsidRDefault="007069CA" w:rsidP="00114066">
            <w:pPr>
              <w:rPr>
                <w:rFonts w:ascii="黑体" w:eastAsia="黑体" w:hAnsi="Times"/>
                <w:sz w:val="24"/>
                <w:szCs w:val="20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lastRenderedPageBreak/>
              <w:t>结论分析与体会：</w:t>
            </w:r>
          </w:p>
          <w:p w:rsidR="007069CA" w:rsidRDefault="004D00C9" w:rsidP="001140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黑体" w:eastAsia="黑体" w:hAnsi="Times" w:hint="eastAsia"/>
                <w:sz w:val="24"/>
                <w:szCs w:val="20"/>
              </w:rPr>
              <w:t xml:space="preserve">  </w:t>
            </w:r>
            <w:r w:rsidRPr="004D00C9">
              <w:rPr>
                <w:rFonts w:asciiTheme="majorEastAsia" w:eastAsiaTheme="majorEastAsia" w:hAnsiTheme="majorEastAsia" w:hint="eastAsia"/>
              </w:rPr>
              <w:t>在这次实验过程中</w:t>
            </w:r>
            <w:r>
              <w:rPr>
                <w:rFonts w:asciiTheme="majorEastAsia" w:eastAsiaTheme="majorEastAsia" w:hAnsiTheme="majorEastAsia" w:hint="eastAsia"/>
              </w:rPr>
              <w:t>，遇到了很多问题，首先在配环境的过程中，由于最开始选择的是最新版本，因此教程比较少，很多教程对不上，并且在后来的配环境的过程中报了很多的错误，所以最后选择了降低版本来解决这个问题，并按照已有的教程配</w:t>
            </w:r>
            <w:r w:rsidR="00F403F4">
              <w:rPr>
                <w:rFonts w:asciiTheme="majorEastAsia" w:eastAsiaTheme="majorEastAsia" w:hAnsiTheme="majorEastAsia" w:hint="eastAsia"/>
              </w:rPr>
              <w:t>置</w:t>
            </w:r>
            <w:r>
              <w:rPr>
                <w:rFonts w:asciiTheme="majorEastAsia" w:eastAsiaTheme="majorEastAsia" w:hAnsiTheme="majorEastAsia" w:hint="eastAsia"/>
              </w:rPr>
              <w:t>好了Nutch</w:t>
            </w:r>
            <w:r w:rsidR="00F403F4">
              <w:rPr>
                <w:rFonts w:asciiTheme="majorEastAsia" w:eastAsiaTheme="majorEastAsia" w:hAnsiTheme="majorEastAsia" w:hint="eastAsia"/>
              </w:rPr>
              <w:t>的</w:t>
            </w:r>
            <w:r>
              <w:rPr>
                <w:rFonts w:asciiTheme="majorEastAsia" w:eastAsiaTheme="majorEastAsia" w:hAnsiTheme="majorEastAsia" w:hint="eastAsia"/>
              </w:rPr>
              <w:t>环境</w:t>
            </w:r>
            <w:r w:rsidR="001601BD">
              <w:rPr>
                <w:rFonts w:asciiTheme="majorEastAsia" w:eastAsiaTheme="majorEastAsia" w:hAnsiTheme="majorEastAsia" w:hint="eastAsia"/>
              </w:rPr>
              <w:t>，在nutch配好之后，爬网页的的时候出现了一些问题，比如在爬了部分网页之后就发现不再爬取内容了，修改的方式是找到限制爬取网页内容大小的模块，修改参数，设置为需要的大小，然后在爬取过程中，由于网页数量过多，因此，在测试的时候就花了很长时间，在查看nutch中配置的过程中发现有地方可以设置并发性，这样在最开始参数的基础上为节约了好长时间。</w:t>
            </w:r>
          </w:p>
          <w:p w:rsidR="00F807C7" w:rsidRPr="004D00C9" w:rsidRDefault="00F807C7" w:rsidP="001140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这学期在书本上学到了很多关于信息检索的理论知识，但很多时候只是知道理论是不够的，需要去实践，这次实验就提供了一次很好的机会。</w:t>
            </w:r>
          </w:p>
        </w:tc>
      </w:tr>
    </w:tbl>
    <w:p w:rsidR="00E5660F" w:rsidRDefault="00E5660F"/>
    <w:sectPr w:rsidR="00E5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8F8" w:rsidRDefault="005E58F8" w:rsidP="00006E6F">
      <w:r>
        <w:separator/>
      </w:r>
    </w:p>
  </w:endnote>
  <w:endnote w:type="continuationSeparator" w:id="0">
    <w:p w:rsidR="005E58F8" w:rsidRDefault="005E58F8" w:rsidP="000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8F8" w:rsidRDefault="005E58F8" w:rsidP="00006E6F">
      <w:r>
        <w:separator/>
      </w:r>
    </w:p>
  </w:footnote>
  <w:footnote w:type="continuationSeparator" w:id="0">
    <w:p w:rsidR="005E58F8" w:rsidRDefault="005E58F8" w:rsidP="000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54024"/>
    <w:multiLevelType w:val="hybridMultilevel"/>
    <w:tmpl w:val="0C9AE554"/>
    <w:lvl w:ilvl="0" w:tplc="FB04930E">
      <w:start w:val="1"/>
      <w:numFmt w:val="decimal"/>
      <w:lvlText w:val="%1."/>
      <w:lvlJc w:val="left"/>
      <w:pPr>
        <w:ind w:left="1095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 w15:restartNumberingAfterBreak="0">
    <w:nsid w:val="5AB65470"/>
    <w:multiLevelType w:val="hybridMultilevel"/>
    <w:tmpl w:val="27007360"/>
    <w:lvl w:ilvl="0" w:tplc="999A3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0C4E0">
      <w:start w:val="78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宋体" w:hAnsi="宋体" w:hint="default"/>
      </w:rPr>
    </w:lvl>
    <w:lvl w:ilvl="2" w:tplc="4D76FC44">
      <w:start w:val="78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宋体" w:hAnsi="宋体" w:hint="default"/>
      </w:rPr>
    </w:lvl>
    <w:lvl w:ilvl="3" w:tplc="62EA28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96E4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80AAF1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B669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565B9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26A775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CA"/>
    <w:rsid w:val="00006E6F"/>
    <w:rsid w:val="0000781E"/>
    <w:rsid w:val="00050B5F"/>
    <w:rsid w:val="000725B5"/>
    <w:rsid w:val="001601BD"/>
    <w:rsid w:val="001805C3"/>
    <w:rsid w:val="001E7A0F"/>
    <w:rsid w:val="001F5DF5"/>
    <w:rsid w:val="00231368"/>
    <w:rsid w:val="00263365"/>
    <w:rsid w:val="00272006"/>
    <w:rsid w:val="00272FAA"/>
    <w:rsid w:val="002C6464"/>
    <w:rsid w:val="00371794"/>
    <w:rsid w:val="003A22B1"/>
    <w:rsid w:val="003C32B6"/>
    <w:rsid w:val="00490FEA"/>
    <w:rsid w:val="004D00C9"/>
    <w:rsid w:val="00570306"/>
    <w:rsid w:val="00577E7A"/>
    <w:rsid w:val="005E58F8"/>
    <w:rsid w:val="0069160B"/>
    <w:rsid w:val="007069CA"/>
    <w:rsid w:val="00730C69"/>
    <w:rsid w:val="00767FD0"/>
    <w:rsid w:val="00784EF3"/>
    <w:rsid w:val="0085075B"/>
    <w:rsid w:val="008C24B0"/>
    <w:rsid w:val="0095237A"/>
    <w:rsid w:val="009A71A3"/>
    <w:rsid w:val="00A87E76"/>
    <w:rsid w:val="00B16677"/>
    <w:rsid w:val="00C74A89"/>
    <w:rsid w:val="00D65B93"/>
    <w:rsid w:val="00DD285C"/>
    <w:rsid w:val="00DD31F9"/>
    <w:rsid w:val="00E173C8"/>
    <w:rsid w:val="00E5660F"/>
    <w:rsid w:val="00E739CE"/>
    <w:rsid w:val="00EA5733"/>
    <w:rsid w:val="00EC56B8"/>
    <w:rsid w:val="00EE650C"/>
    <w:rsid w:val="00F403F4"/>
    <w:rsid w:val="00F8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0C2CD1-90A0-47A7-943E-8B13EB6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C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9CA"/>
    <w:pPr>
      <w:ind w:firstLineChars="200" w:firstLine="420"/>
    </w:pPr>
  </w:style>
  <w:style w:type="character" w:customStyle="1" w:styleId="apple-converted-space">
    <w:name w:val="apple-converted-space"/>
    <w:basedOn w:val="a0"/>
    <w:rsid w:val="0085075B"/>
  </w:style>
  <w:style w:type="character" w:styleId="a4">
    <w:name w:val="Hyperlink"/>
    <w:basedOn w:val="a0"/>
    <w:uiPriority w:val="99"/>
    <w:unhideWhenUsed/>
    <w:rsid w:val="0085075B"/>
    <w:rPr>
      <w:color w:val="0000FF"/>
      <w:u w:val="single"/>
    </w:rPr>
  </w:style>
  <w:style w:type="paragraph" w:customStyle="1" w:styleId="a5">
    <w:name w:val="算法解释"/>
    <w:basedOn w:val="a"/>
    <w:link w:val="Char"/>
    <w:qFormat/>
    <w:rsid w:val="003A22B1"/>
    <w:pPr>
      <w:spacing w:beforeLines="50" w:before="50" w:afterLines="50" w:after="50"/>
      <w:ind w:firstLineChars="200" w:firstLine="200"/>
    </w:pPr>
    <w:rPr>
      <w:rFonts w:ascii="Cambria Math" w:hAnsi="Cambria Math" w:cstheme="minorBidi"/>
      <w:sz w:val="24"/>
      <w:szCs w:val="24"/>
    </w:rPr>
  </w:style>
  <w:style w:type="character" w:customStyle="1" w:styleId="Char">
    <w:name w:val="算法解释 Char"/>
    <w:basedOn w:val="a0"/>
    <w:link w:val="a5"/>
    <w:rsid w:val="003A22B1"/>
    <w:rPr>
      <w:rFonts w:ascii="Cambria Math" w:eastAsia="宋体" w:hAnsi="Cambria Math"/>
      <w:sz w:val="24"/>
      <w:szCs w:val="24"/>
    </w:rPr>
  </w:style>
  <w:style w:type="table" w:styleId="a6">
    <w:name w:val="Table Grid"/>
    <w:basedOn w:val="a1"/>
    <w:uiPriority w:val="39"/>
    <w:rsid w:val="00E17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普通文字"/>
    <w:basedOn w:val="a"/>
    <w:link w:val="Char0"/>
    <w:qFormat/>
    <w:rsid w:val="00E173C8"/>
    <w:pPr>
      <w:spacing w:beforeLines="50" w:before="50" w:afterLines="50" w:after="50" w:line="360" w:lineRule="auto"/>
      <w:ind w:firstLineChars="200" w:firstLine="200"/>
    </w:pPr>
    <w:rPr>
      <w:rFonts w:ascii="Times New Roman" w:hAnsi="Times New Roman" w:cstheme="minorBidi"/>
      <w:sz w:val="24"/>
      <w:szCs w:val="22"/>
    </w:rPr>
  </w:style>
  <w:style w:type="character" w:customStyle="1" w:styleId="Char0">
    <w:name w:val="普通文字 Char"/>
    <w:basedOn w:val="a0"/>
    <w:link w:val="a7"/>
    <w:rsid w:val="00E173C8"/>
    <w:rPr>
      <w:rFonts w:ascii="Times New Roman" w:eastAsia="宋体" w:hAnsi="Times New Roman"/>
      <w:sz w:val="24"/>
    </w:rPr>
  </w:style>
  <w:style w:type="paragraph" w:styleId="a8">
    <w:name w:val="header"/>
    <w:basedOn w:val="a"/>
    <w:link w:val="Char1"/>
    <w:uiPriority w:val="99"/>
    <w:unhideWhenUsed/>
    <w:rsid w:val="0000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006E6F"/>
    <w:rPr>
      <w:rFonts w:ascii="Calibri" w:eastAsia="宋体" w:hAnsi="Calibri" w:cs="Calibri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00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006E6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w.sdu.edu.cn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view.sdu.edu.c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ew.sdu.edu.cn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A0F6-BCA2-410E-9AEF-01060728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刘婷婷</dc:creator>
  <cp:keywords/>
  <dc:description/>
  <cp:lastModifiedBy>bamboo</cp:lastModifiedBy>
  <cp:revision>31</cp:revision>
  <dcterms:created xsi:type="dcterms:W3CDTF">2017-01-11T10:26:00Z</dcterms:created>
  <dcterms:modified xsi:type="dcterms:W3CDTF">2017-03-22T09:55:00Z</dcterms:modified>
</cp:coreProperties>
</file>